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C5" w:rsidRDefault="008817C5">
      <w:pPr>
        <w:rPr>
          <w:b/>
          <w:sz w:val="32"/>
          <w:u w:val="single"/>
        </w:rPr>
      </w:pPr>
      <w:r w:rsidRPr="00AC55C3">
        <w:rPr>
          <w:b/>
          <w:sz w:val="32"/>
          <w:u w:val="single"/>
        </w:rPr>
        <w:t xml:space="preserve">Paper 1 </w:t>
      </w:r>
      <w:r w:rsidR="005631D0">
        <w:rPr>
          <w:b/>
          <w:sz w:val="32"/>
          <w:u w:val="single"/>
        </w:rPr>
        <w:tab/>
      </w:r>
      <w:r w:rsidR="005631D0">
        <w:rPr>
          <w:b/>
          <w:sz w:val="32"/>
          <w:u w:val="single"/>
        </w:rPr>
        <w:tab/>
      </w:r>
      <w:r w:rsidR="005631D0">
        <w:rPr>
          <w:b/>
          <w:sz w:val="32"/>
          <w:u w:val="single"/>
        </w:rPr>
        <w:tab/>
      </w:r>
      <w:r w:rsidR="005631D0">
        <w:rPr>
          <w:b/>
          <w:sz w:val="32"/>
          <w:u w:val="single"/>
        </w:rPr>
        <w:tab/>
      </w:r>
      <w:r w:rsidR="005631D0">
        <w:rPr>
          <w:b/>
          <w:sz w:val="32"/>
          <w:u w:val="single"/>
        </w:rPr>
        <w:tab/>
      </w:r>
      <w:r w:rsidR="005631D0">
        <w:rPr>
          <w:b/>
          <w:sz w:val="32"/>
          <w:u w:val="single"/>
        </w:rPr>
        <w:tab/>
      </w:r>
      <w:r w:rsidR="005631D0">
        <w:rPr>
          <w:b/>
          <w:sz w:val="32"/>
          <w:u w:val="single"/>
        </w:rPr>
        <w:tab/>
      </w:r>
      <w:r w:rsidR="005631D0">
        <w:rPr>
          <w:b/>
          <w:sz w:val="32"/>
          <w:u w:val="single"/>
        </w:rPr>
        <w:tab/>
        <w:t>(30% SL, 20% HL)</w:t>
      </w:r>
    </w:p>
    <w:p w:rsidR="00FE56F8" w:rsidRPr="00FE56F8" w:rsidRDefault="00FE56F8">
      <w:pPr>
        <w:rPr>
          <w:b/>
          <w:sz w:val="24"/>
          <w:u w:val="single"/>
        </w:rPr>
      </w:pPr>
      <w:r w:rsidRPr="00FE56F8">
        <w:rPr>
          <w:b/>
          <w:sz w:val="24"/>
          <w:u w:val="single"/>
        </w:rPr>
        <w:t xml:space="preserve">Move to Global War Topic </w:t>
      </w:r>
      <w:r w:rsidR="004927B9">
        <w:rPr>
          <w:b/>
          <w:sz w:val="24"/>
          <w:u w:val="single"/>
        </w:rPr>
        <w:t xml:space="preserve"> </w:t>
      </w:r>
    </w:p>
    <w:p w:rsidR="008817C5" w:rsidRDefault="008817C5">
      <w:r>
        <w:tab/>
      </w:r>
      <w:r w:rsidRPr="00BD51F1">
        <w:rPr>
          <w:u w:val="single"/>
        </w:rPr>
        <w:t xml:space="preserve">Things to consider </w:t>
      </w:r>
      <w:r>
        <w:t>during your study</w:t>
      </w:r>
      <w:r w:rsidR="00AC55C3">
        <w:t>…</w:t>
      </w:r>
      <w:r w:rsidR="00EB00DC">
        <w:t xml:space="preserve"> </w:t>
      </w:r>
      <w:r w:rsidR="004927B9">
        <w:t xml:space="preserve"> </w:t>
      </w:r>
    </w:p>
    <w:p w:rsidR="00D0623D" w:rsidRDefault="00D0623D" w:rsidP="00D0623D">
      <w:pPr>
        <w:pStyle w:val="ListParagraph"/>
        <w:numPr>
          <w:ilvl w:val="0"/>
          <w:numId w:val="1"/>
        </w:numPr>
      </w:pPr>
      <w:r w:rsidRPr="00AC55C3">
        <w:rPr>
          <w:b/>
          <w:highlight w:val="yellow"/>
        </w:rPr>
        <w:t>Practice</w:t>
      </w:r>
      <w:r w:rsidRPr="00AC55C3">
        <w:rPr>
          <w:highlight w:val="yellow"/>
        </w:rPr>
        <w:t xml:space="preserve"> doing the </w:t>
      </w:r>
      <w:r w:rsidRPr="00AC55C3">
        <w:rPr>
          <w:b/>
          <w:highlight w:val="yellow"/>
        </w:rPr>
        <w:t>activities</w:t>
      </w:r>
      <w:r w:rsidRPr="00AC55C3">
        <w:rPr>
          <w:highlight w:val="yellow"/>
        </w:rPr>
        <w:t xml:space="preserve"> in the Move to Global war </w:t>
      </w:r>
      <w:r w:rsidRPr="004927B9">
        <w:rPr>
          <w:highlight w:val="yellow"/>
        </w:rPr>
        <w:t>text</w:t>
      </w:r>
      <w:r w:rsidR="004927B9" w:rsidRPr="004927B9">
        <w:rPr>
          <w:highlight w:val="yellow"/>
        </w:rPr>
        <w:t>(</w:t>
      </w:r>
      <w:hyperlink r:id="rId5" w:history="1">
        <w:r w:rsidR="004927B9" w:rsidRPr="004927B9">
          <w:rPr>
            <w:rStyle w:val="Hyperlink"/>
            <w:highlight w:val="yellow"/>
          </w:rPr>
          <w:t>Link</w:t>
        </w:r>
      </w:hyperlink>
      <w:r w:rsidR="004927B9" w:rsidRPr="004927B9">
        <w:rPr>
          <w:b/>
          <w:highlight w:val="yellow"/>
        </w:rPr>
        <w:t xml:space="preserve">) </w:t>
      </w:r>
      <w:r w:rsidRPr="004927B9">
        <w:rPr>
          <w:highlight w:val="yellow"/>
        </w:rPr>
        <w:t xml:space="preserve">and </w:t>
      </w:r>
      <w:r w:rsidRPr="00AC55C3">
        <w:rPr>
          <w:b/>
          <w:highlight w:val="yellow"/>
        </w:rPr>
        <w:t>time yourself</w:t>
      </w:r>
      <w:r w:rsidRPr="00AC55C3">
        <w:rPr>
          <w:highlight w:val="yellow"/>
        </w:rPr>
        <w:t>, there are often keys at the end of the unit for self-assessment</w:t>
      </w:r>
      <w:r w:rsidR="00D44EAC" w:rsidRPr="00AC55C3">
        <w:rPr>
          <w:highlight w:val="yellow"/>
        </w:rPr>
        <w:t xml:space="preserve"> – </w:t>
      </w:r>
      <w:r w:rsidR="00AC55C3">
        <w:t>THIS IS THE SHORTEST, MOST EFFICIENT WAY TO REVIEW PAPER 1</w:t>
      </w:r>
      <w:r w:rsidR="00D44EAC">
        <w:t xml:space="preserve">. </w:t>
      </w:r>
    </w:p>
    <w:p w:rsidR="00D0623D" w:rsidRDefault="00D0623D" w:rsidP="00D0623D">
      <w:pPr>
        <w:pStyle w:val="ListParagraph"/>
        <w:numPr>
          <w:ilvl w:val="1"/>
          <w:numId w:val="1"/>
        </w:numPr>
      </w:pPr>
      <w:r>
        <w:t xml:space="preserve">Remember suggested </w:t>
      </w:r>
      <w:r w:rsidRPr="00AC55C3">
        <w:rPr>
          <w:highlight w:val="yellow"/>
        </w:rPr>
        <w:t>time breakdown (5,5,1</w:t>
      </w:r>
      <w:r w:rsidR="00340623">
        <w:rPr>
          <w:highlight w:val="yellow"/>
        </w:rPr>
        <w:t>5</w:t>
      </w:r>
      <w:r w:rsidRPr="00AC55C3">
        <w:rPr>
          <w:highlight w:val="yellow"/>
        </w:rPr>
        <w:t>,15,2</w:t>
      </w:r>
      <w:r w:rsidR="00340623">
        <w:rPr>
          <w:highlight w:val="yellow"/>
        </w:rPr>
        <w:t>0</w:t>
      </w:r>
      <w:r w:rsidRPr="00AC55C3">
        <w:rPr>
          <w:highlight w:val="yellow"/>
        </w:rPr>
        <w:t>)</w:t>
      </w:r>
    </w:p>
    <w:p w:rsidR="00D0623D" w:rsidRDefault="00D0623D" w:rsidP="00D0623D">
      <w:pPr>
        <w:pStyle w:val="ListParagraph"/>
        <w:numPr>
          <w:ilvl w:val="1"/>
          <w:numId w:val="1"/>
        </w:numPr>
      </w:pPr>
      <w:r>
        <w:t xml:space="preserve">Always save at least 20-25 minutes for the </w:t>
      </w:r>
      <w:proofErr w:type="gramStart"/>
      <w:r>
        <w:t>essay!,</w:t>
      </w:r>
      <w:proofErr w:type="gramEnd"/>
      <w:r>
        <w:t xml:space="preserve"> move on from C/C if time is running short. </w:t>
      </w:r>
    </w:p>
    <w:p w:rsidR="00D44EAC" w:rsidRDefault="00D0623D" w:rsidP="00D0623D">
      <w:pPr>
        <w:pStyle w:val="ListParagraph"/>
        <w:numPr>
          <w:ilvl w:val="0"/>
          <w:numId w:val="1"/>
        </w:numPr>
      </w:pPr>
      <w:r>
        <w:t>What are some of the major pieces of evidence/analysis that you can include in the essay portion</w:t>
      </w:r>
      <w:r w:rsidR="00D44EAC">
        <w:t>?</w:t>
      </w:r>
    </w:p>
    <w:p w:rsidR="00D44EAC" w:rsidRDefault="00D44EAC" w:rsidP="00D44EAC">
      <w:pPr>
        <w:pStyle w:val="ListParagraph"/>
        <w:numPr>
          <w:ilvl w:val="0"/>
          <w:numId w:val="1"/>
        </w:numPr>
      </w:pPr>
      <w:r>
        <w:t>Who are some</w:t>
      </w:r>
      <w:r w:rsidR="00D0623D">
        <w:t xml:space="preserve"> </w:t>
      </w:r>
      <w:r w:rsidR="008817C5">
        <w:t>possible authors of sources you may read</w:t>
      </w:r>
      <w:r>
        <w:t>? Possible origins, purpose?</w:t>
      </w:r>
    </w:p>
    <w:p w:rsidR="00E70CB1" w:rsidRPr="00880BBA" w:rsidRDefault="00E70CB1" w:rsidP="00D44EAC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Paper 1 Hint– immediately </w:t>
      </w:r>
      <w:r w:rsidRPr="00880BBA">
        <w:rPr>
          <w:b/>
          <w:color w:val="FF0000"/>
        </w:rPr>
        <w:t>write down exact times each section should be complete</w:t>
      </w:r>
      <w:r w:rsidR="00D30618" w:rsidRPr="00880BBA">
        <w:rPr>
          <w:b/>
          <w:color w:val="FF0000"/>
        </w:rPr>
        <w:t xml:space="preserve"> when you start your exam – bring a watch!</w:t>
      </w:r>
    </w:p>
    <w:p w:rsidR="00D44EAC" w:rsidRPr="00D44EAC" w:rsidRDefault="00D44EAC" w:rsidP="00D44EAC">
      <w:pPr>
        <w:rPr>
          <w:b/>
        </w:rPr>
      </w:pPr>
      <w:r w:rsidRPr="00AC55C3">
        <w:rPr>
          <w:b/>
          <w:highlight w:val="yellow"/>
        </w:rPr>
        <w:t xml:space="preserve">How </w:t>
      </w:r>
      <w:r w:rsidR="00AC55C3" w:rsidRPr="00AC55C3">
        <w:rPr>
          <w:b/>
          <w:highlight w:val="yellow"/>
        </w:rPr>
        <w:t>do I</w:t>
      </w:r>
      <w:r w:rsidRPr="00AC55C3">
        <w:rPr>
          <w:b/>
          <w:highlight w:val="yellow"/>
        </w:rPr>
        <w:t xml:space="preserve"> write Paper 1</w:t>
      </w:r>
      <w:r w:rsidR="00AC55C3" w:rsidRPr="00AC55C3">
        <w:rPr>
          <w:b/>
          <w:highlight w:val="yellow"/>
        </w:rPr>
        <w:t>?</w:t>
      </w:r>
      <w:r w:rsidRPr="00D44EAC">
        <w:rPr>
          <w:b/>
        </w:rPr>
        <w:t xml:space="preserve"> </w:t>
      </w:r>
      <w:r w:rsidR="00AC55C3">
        <w:rPr>
          <w:b/>
        </w:rPr>
        <w:t xml:space="preserve">- </w:t>
      </w:r>
      <w:r w:rsidRPr="00D44EAC">
        <w:rPr>
          <w:b/>
        </w:rPr>
        <w:t>cliff notes</w:t>
      </w:r>
      <w:r w:rsidR="004927B9">
        <w:rPr>
          <w:b/>
        </w:rPr>
        <w:t xml:space="preserve"> </w:t>
      </w:r>
      <w:r w:rsidR="004927B9" w:rsidRPr="004927B9">
        <w:t>(pages 4-13 in MTGW Text)</w:t>
      </w:r>
      <w:r w:rsidR="004927B9">
        <w:rPr>
          <w:b/>
        </w:rPr>
        <w:t xml:space="preserve"> </w:t>
      </w:r>
      <w:hyperlink r:id="rId6" w:history="1">
        <w:r w:rsidR="004927B9" w:rsidRPr="004927B9">
          <w:rPr>
            <w:rStyle w:val="Hyperlink"/>
          </w:rPr>
          <w:t>Link</w:t>
        </w:r>
      </w:hyperlink>
    </w:p>
    <w:p w:rsidR="00B05EC8" w:rsidRDefault="00E70CB1" w:rsidP="00B05EC8">
      <w:pPr>
        <w:pStyle w:val="ListParagraph"/>
        <w:numPr>
          <w:ilvl w:val="0"/>
          <w:numId w:val="12"/>
        </w:numPr>
      </w:pPr>
      <w:r w:rsidRPr="00AC55C3">
        <w:rPr>
          <w:b/>
          <w:highlight w:val="yellow"/>
        </w:rPr>
        <w:t>9a</w:t>
      </w:r>
      <w:r w:rsidRPr="00AC55C3">
        <w:rPr>
          <w:highlight w:val="yellow"/>
        </w:rPr>
        <w:t>. – 3 messages</w:t>
      </w:r>
      <w:r>
        <w:t>, in own words</w:t>
      </w:r>
      <w:r w:rsidR="004B46D5">
        <w:t xml:space="preserve"> then provide</w:t>
      </w:r>
      <w:r>
        <w:t xml:space="preserve"> evid</w:t>
      </w:r>
      <w:r w:rsidR="00340623">
        <w:t>ence</w:t>
      </w:r>
      <w:r>
        <w:t xml:space="preserve"> </w:t>
      </w:r>
      <w:r w:rsidR="00D90D7D">
        <w:t>f</w:t>
      </w:r>
      <w:r>
        <w:t>or support</w:t>
      </w:r>
      <w:r w:rsidR="00D90D7D">
        <w:t xml:space="preserve">, </w:t>
      </w:r>
      <w:r w:rsidR="00D90D7D" w:rsidRPr="00AC55C3">
        <w:rPr>
          <w:b/>
          <w:highlight w:val="yellow"/>
        </w:rPr>
        <w:t>(</w:t>
      </w:r>
      <w:r w:rsidRPr="00AC55C3">
        <w:rPr>
          <w:b/>
          <w:highlight w:val="yellow"/>
        </w:rPr>
        <w:t>5 minutes</w:t>
      </w:r>
      <w:r w:rsidR="00D90D7D" w:rsidRPr="00AC55C3">
        <w:rPr>
          <w:b/>
          <w:highlight w:val="yellow"/>
        </w:rPr>
        <w:t>)</w:t>
      </w:r>
    </w:p>
    <w:p w:rsidR="00B05EC8" w:rsidRPr="00B05EC8" w:rsidRDefault="00E70CB1" w:rsidP="00B05EC8">
      <w:pPr>
        <w:pStyle w:val="ListParagraph"/>
        <w:numPr>
          <w:ilvl w:val="0"/>
          <w:numId w:val="12"/>
        </w:numPr>
        <w:rPr>
          <w:b/>
          <w:highlight w:val="yellow"/>
        </w:rPr>
      </w:pPr>
      <w:r w:rsidRPr="00AC55C3">
        <w:rPr>
          <w:b/>
          <w:highlight w:val="yellow"/>
        </w:rPr>
        <w:t xml:space="preserve">9b </w:t>
      </w:r>
      <w:r w:rsidR="004B46D5" w:rsidRPr="00AC55C3">
        <w:rPr>
          <w:b/>
          <w:highlight w:val="yellow"/>
        </w:rPr>
        <w:t>-</w:t>
      </w:r>
      <w:r w:rsidR="004B46D5" w:rsidRPr="00AC55C3">
        <w:rPr>
          <w:highlight w:val="yellow"/>
        </w:rPr>
        <w:t xml:space="preserve">   2 inferences</w:t>
      </w:r>
      <w:r w:rsidR="004B46D5">
        <w:t xml:space="preserve"> based on what you see then provide evid</w:t>
      </w:r>
      <w:r w:rsidR="00340623">
        <w:t>ence</w:t>
      </w:r>
      <w:r w:rsidR="004B46D5">
        <w:t xml:space="preserve"> </w:t>
      </w:r>
      <w:r w:rsidR="00D90D7D" w:rsidRPr="00AC55C3">
        <w:rPr>
          <w:b/>
          <w:highlight w:val="yellow"/>
        </w:rPr>
        <w:t>(</w:t>
      </w:r>
      <w:r w:rsidRPr="00AC55C3">
        <w:rPr>
          <w:b/>
          <w:highlight w:val="yellow"/>
        </w:rPr>
        <w:t>5 minutes</w:t>
      </w:r>
      <w:r w:rsidR="00D90D7D" w:rsidRPr="00AC55C3">
        <w:rPr>
          <w:b/>
          <w:highlight w:val="yellow"/>
        </w:rPr>
        <w:t>)</w:t>
      </w:r>
    </w:p>
    <w:p w:rsidR="00E70CB1" w:rsidRDefault="00E70CB1" w:rsidP="00E70CB1">
      <w:pPr>
        <w:pStyle w:val="ListParagraph"/>
        <w:numPr>
          <w:ilvl w:val="0"/>
          <w:numId w:val="12"/>
        </w:numPr>
      </w:pPr>
      <w:r w:rsidRPr="00AC55C3">
        <w:rPr>
          <w:b/>
          <w:highlight w:val="yellow"/>
        </w:rPr>
        <w:t xml:space="preserve">10 </w:t>
      </w:r>
      <w:r w:rsidR="004B46D5" w:rsidRPr="00AC55C3">
        <w:rPr>
          <w:highlight w:val="yellow"/>
        </w:rPr>
        <w:t>- OPCVL</w:t>
      </w:r>
      <w:r w:rsidR="004B46D5">
        <w:t xml:space="preserve"> - total combination of at least </w:t>
      </w:r>
      <w:r w:rsidR="004B46D5" w:rsidRPr="00B05EC8">
        <w:rPr>
          <w:highlight w:val="yellow"/>
        </w:rPr>
        <w:t xml:space="preserve">4 values or </w:t>
      </w:r>
      <w:r w:rsidR="00D90D7D" w:rsidRPr="00B05EC8">
        <w:rPr>
          <w:highlight w:val="yellow"/>
        </w:rPr>
        <w:t xml:space="preserve">limitations </w:t>
      </w:r>
      <w:r w:rsidR="00B05EC8">
        <w:rPr>
          <w:highlight w:val="yellow"/>
        </w:rPr>
        <w:t xml:space="preserve">that refer to origin, purpose, or content </w:t>
      </w:r>
      <w:r w:rsidR="00D90D7D" w:rsidRPr="00B05EC8">
        <w:rPr>
          <w:b/>
          <w:highlight w:val="yellow"/>
        </w:rPr>
        <w:t>(</w:t>
      </w:r>
      <w:r w:rsidR="004B46D5" w:rsidRPr="00B05EC8">
        <w:rPr>
          <w:b/>
          <w:highlight w:val="yellow"/>
        </w:rPr>
        <w:t>10</w:t>
      </w:r>
      <w:r w:rsidR="00340623">
        <w:rPr>
          <w:b/>
          <w:highlight w:val="yellow"/>
        </w:rPr>
        <w:t>-15</w:t>
      </w:r>
      <w:r w:rsidR="004B46D5" w:rsidRPr="00B05EC8">
        <w:rPr>
          <w:b/>
          <w:highlight w:val="yellow"/>
        </w:rPr>
        <w:t xml:space="preserve"> minutes</w:t>
      </w:r>
      <w:r w:rsidR="00D90D7D" w:rsidRPr="00B05EC8">
        <w:rPr>
          <w:b/>
          <w:highlight w:val="yellow"/>
        </w:rPr>
        <w:t>)</w:t>
      </w:r>
      <w:r w:rsidR="004B46D5" w:rsidRPr="00B05EC8">
        <w:rPr>
          <w:b/>
        </w:rPr>
        <w:t xml:space="preserve"> </w:t>
      </w:r>
    </w:p>
    <w:p w:rsidR="00AC55C3" w:rsidRDefault="004B46D5" w:rsidP="004B46D5">
      <w:pPr>
        <w:pStyle w:val="ListParagraph"/>
        <w:numPr>
          <w:ilvl w:val="1"/>
          <w:numId w:val="12"/>
        </w:numPr>
      </w:pPr>
      <w:r w:rsidRPr="00AC55C3">
        <w:rPr>
          <w:b/>
        </w:rPr>
        <w:t>Values paragraph</w:t>
      </w:r>
      <w:r>
        <w:t xml:space="preserve"> – use language </w:t>
      </w:r>
      <w:r w:rsidR="00AC55C3">
        <w:t>such as</w:t>
      </w:r>
    </w:p>
    <w:p w:rsidR="00AC55C3" w:rsidRDefault="004B46D5" w:rsidP="00AC55C3">
      <w:pPr>
        <w:pStyle w:val="ListParagraph"/>
        <w:numPr>
          <w:ilvl w:val="2"/>
          <w:numId w:val="12"/>
        </w:numPr>
      </w:pPr>
      <w:r w:rsidRPr="00B05EC8">
        <w:rPr>
          <w:highlight w:val="yellow"/>
        </w:rPr>
        <w:t>“</w:t>
      </w:r>
      <w:r w:rsidR="00B05EC8">
        <w:rPr>
          <w:highlight w:val="yellow"/>
          <w:u w:val="single"/>
        </w:rPr>
        <w:t>V</w:t>
      </w:r>
      <w:r w:rsidRPr="00B05EC8">
        <w:rPr>
          <w:highlight w:val="yellow"/>
          <w:u w:val="single"/>
        </w:rPr>
        <w:t>alue of origin</w:t>
      </w:r>
      <w:r w:rsidRPr="00B05EC8">
        <w:rPr>
          <w:highlight w:val="yellow"/>
        </w:rPr>
        <w:t>”</w:t>
      </w:r>
      <w:r w:rsidR="00AC55C3">
        <w:t xml:space="preserve"> </w:t>
      </w:r>
      <w:r w:rsidR="00B05EC8">
        <w:t>- WHO</w:t>
      </w:r>
      <w:r>
        <w:t xml:space="preserve"> wrote it or </w:t>
      </w:r>
      <w:r w:rsidR="00B05EC8">
        <w:t>WHEN = Why</w:t>
      </w:r>
      <w:r>
        <w:t xml:space="preserve"> important to historian</w:t>
      </w:r>
      <w:r w:rsidR="00B05EC8">
        <w:t>s</w:t>
      </w:r>
      <w:r>
        <w:t xml:space="preserve">? </w:t>
      </w:r>
    </w:p>
    <w:p w:rsidR="00AC55C3" w:rsidRDefault="004B46D5" w:rsidP="00AC55C3">
      <w:pPr>
        <w:pStyle w:val="ListParagraph"/>
        <w:numPr>
          <w:ilvl w:val="2"/>
          <w:numId w:val="12"/>
        </w:numPr>
      </w:pPr>
      <w:r w:rsidRPr="00B05EC8">
        <w:rPr>
          <w:highlight w:val="yellow"/>
        </w:rPr>
        <w:t>“</w:t>
      </w:r>
      <w:r w:rsidR="00B05EC8" w:rsidRPr="00B05EC8">
        <w:rPr>
          <w:highlight w:val="yellow"/>
          <w:u w:val="single"/>
        </w:rPr>
        <w:t>V</w:t>
      </w:r>
      <w:r w:rsidRPr="00B05EC8">
        <w:rPr>
          <w:highlight w:val="yellow"/>
          <w:u w:val="single"/>
        </w:rPr>
        <w:t>alue of purpose</w:t>
      </w:r>
      <w:r w:rsidRPr="00B05EC8">
        <w:rPr>
          <w:highlight w:val="yellow"/>
        </w:rPr>
        <w:t>”</w:t>
      </w:r>
      <w:r w:rsidR="00AC55C3">
        <w:t xml:space="preserve"> </w:t>
      </w:r>
      <w:r w:rsidR="00B05EC8">
        <w:t>- WHY (intention, audience) = Why</w:t>
      </w:r>
      <w:r>
        <w:t xml:space="preserve"> important</w:t>
      </w:r>
      <w:r w:rsidR="00B05EC8">
        <w:t xml:space="preserve"> to historians studying this?</w:t>
      </w:r>
    </w:p>
    <w:p w:rsidR="00AC55C3" w:rsidRDefault="004B46D5" w:rsidP="00AC55C3">
      <w:pPr>
        <w:pStyle w:val="ListParagraph"/>
        <w:numPr>
          <w:ilvl w:val="2"/>
          <w:numId w:val="12"/>
        </w:numPr>
      </w:pPr>
      <w:r w:rsidRPr="00B05EC8">
        <w:rPr>
          <w:highlight w:val="yellow"/>
        </w:rPr>
        <w:t>“</w:t>
      </w:r>
      <w:r w:rsidR="00B05EC8" w:rsidRPr="00B05EC8">
        <w:rPr>
          <w:highlight w:val="yellow"/>
          <w:u w:val="single"/>
        </w:rPr>
        <w:t>V</w:t>
      </w:r>
      <w:r w:rsidRPr="00B05EC8">
        <w:rPr>
          <w:highlight w:val="yellow"/>
          <w:u w:val="single"/>
        </w:rPr>
        <w:t xml:space="preserve">alue of </w:t>
      </w:r>
      <w:proofErr w:type="gramStart"/>
      <w:r w:rsidRPr="00B05EC8">
        <w:rPr>
          <w:highlight w:val="yellow"/>
          <w:u w:val="single"/>
        </w:rPr>
        <w:t>content</w:t>
      </w:r>
      <w:r w:rsidRPr="00B05EC8">
        <w:rPr>
          <w:highlight w:val="yellow"/>
        </w:rPr>
        <w:t>”</w:t>
      </w:r>
      <w:r w:rsidR="00AC55C3">
        <w:t xml:space="preserve"> </w:t>
      </w:r>
      <w:r w:rsidR="00B05EC8">
        <w:t xml:space="preserve"> -</w:t>
      </w:r>
      <w:proofErr w:type="gramEnd"/>
      <w:r>
        <w:t xml:space="preserve"> HOW</w:t>
      </w:r>
      <w:r w:rsidR="00B05EC8">
        <w:t xml:space="preserve"> (tone, voice) or WHAT </w:t>
      </w:r>
      <w:r>
        <w:t xml:space="preserve">it is being said that maybe important to a historian. </w:t>
      </w:r>
    </w:p>
    <w:p w:rsidR="004B46D5" w:rsidRDefault="00AC55C3" w:rsidP="00AC55C3">
      <w:pPr>
        <w:pStyle w:val="ListParagraph"/>
        <w:numPr>
          <w:ilvl w:val="2"/>
          <w:numId w:val="12"/>
        </w:numPr>
      </w:pPr>
      <w:r>
        <w:t>Must s</w:t>
      </w:r>
      <w:r w:rsidR="004B46D5">
        <w:t xml:space="preserve">tate at least 2 </w:t>
      </w:r>
      <w:r>
        <w:t>of the 3</w:t>
      </w:r>
    </w:p>
    <w:p w:rsidR="00B05EC8" w:rsidRDefault="004B46D5" w:rsidP="00B05EC8">
      <w:pPr>
        <w:pStyle w:val="ListParagraph"/>
        <w:numPr>
          <w:ilvl w:val="1"/>
          <w:numId w:val="12"/>
        </w:numPr>
      </w:pPr>
      <w:r w:rsidRPr="00AC55C3">
        <w:rPr>
          <w:b/>
        </w:rPr>
        <w:t>Limitations paragraph</w:t>
      </w:r>
      <w:r>
        <w:t xml:space="preserve"> – same as values, but instead use </w:t>
      </w:r>
      <w:r w:rsidR="00B05EC8">
        <w:t>origin</w:t>
      </w:r>
      <w:r>
        <w:t xml:space="preserve">, purpose, content to find potential weaknesses </w:t>
      </w:r>
      <w:r w:rsidR="00B05EC8">
        <w:t xml:space="preserve">or challenges </w:t>
      </w:r>
      <w:r>
        <w:t>of the source or that a historian should be</w:t>
      </w:r>
      <w:r w:rsidR="00B05EC8">
        <w:t xml:space="preserve"> aware</w:t>
      </w:r>
      <w:r>
        <w:t xml:space="preserve"> of when studying. </w:t>
      </w:r>
      <w:r w:rsidR="00B05EC8">
        <w:t xml:space="preserve"> Phrases </w:t>
      </w:r>
      <w:r w:rsidR="00B05EC8" w:rsidRPr="00B05EC8">
        <w:rPr>
          <w:highlight w:val="yellow"/>
          <w:u w:val="single"/>
        </w:rPr>
        <w:t>Limitation of origin, Limitation of purpose, limitation of content.</w:t>
      </w:r>
      <w:r w:rsidR="00B05EC8">
        <w:t xml:space="preserve"> </w:t>
      </w:r>
    </w:p>
    <w:p w:rsidR="004B46D5" w:rsidRDefault="004B46D5" w:rsidP="004B46D5">
      <w:pPr>
        <w:pStyle w:val="ListParagraph"/>
        <w:numPr>
          <w:ilvl w:val="0"/>
          <w:numId w:val="12"/>
        </w:numPr>
      </w:pPr>
      <w:r w:rsidRPr="00B05EC8">
        <w:rPr>
          <w:b/>
          <w:highlight w:val="yellow"/>
        </w:rPr>
        <w:t>11 - Compare/Contrast</w:t>
      </w:r>
      <w:r>
        <w:t xml:space="preserve"> </w:t>
      </w:r>
      <w:r w:rsidRPr="00B05EC8">
        <w:rPr>
          <w:highlight w:val="yellow"/>
        </w:rPr>
        <w:t>– 6 total similarities or differences</w:t>
      </w:r>
      <w:r w:rsidR="00D90D7D">
        <w:t xml:space="preserve">. For each…  </w:t>
      </w:r>
      <w:r w:rsidR="00D90D7D" w:rsidRPr="00B05EC8">
        <w:rPr>
          <w:b/>
          <w:highlight w:val="yellow"/>
        </w:rPr>
        <w:t>(15 minutes)</w:t>
      </w:r>
    </w:p>
    <w:p w:rsidR="004B46D5" w:rsidRDefault="004B46D5" w:rsidP="004B46D5">
      <w:pPr>
        <w:pStyle w:val="ListParagraph"/>
        <w:numPr>
          <w:ilvl w:val="1"/>
          <w:numId w:val="12"/>
        </w:numPr>
      </w:pPr>
      <w:r>
        <w:t xml:space="preserve">Step 1 – find the similarity or difference of what the sources reveal about the </w:t>
      </w:r>
      <w:r w:rsidR="00A53B89">
        <w:t>topic discussed (phrases – both, each, are similar, are different)</w:t>
      </w:r>
    </w:p>
    <w:p w:rsidR="00A53B89" w:rsidRDefault="00A53B89" w:rsidP="004B46D5">
      <w:pPr>
        <w:pStyle w:val="ListParagraph"/>
        <w:numPr>
          <w:ilvl w:val="1"/>
          <w:numId w:val="12"/>
        </w:numPr>
      </w:pPr>
      <w:r>
        <w:t>Step 2 – state evidence from 1</w:t>
      </w:r>
      <w:r w:rsidRPr="00A53B89">
        <w:rPr>
          <w:vertAlign w:val="superscript"/>
        </w:rPr>
        <w:t>st</w:t>
      </w:r>
      <w:r>
        <w:t xml:space="preserve"> source, followed by link phrase (in addition, also, furthermore, however, </w:t>
      </w:r>
      <w:r w:rsidR="00D90D7D">
        <w:t>whereas, on the contrary)</w:t>
      </w:r>
    </w:p>
    <w:p w:rsidR="00D90D7D" w:rsidRDefault="00D90D7D" w:rsidP="00D90D7D">
      <w:pPr>
        <w:pStyle w:val="ListParagraph"/>
        <w:numPr>
          <w:ilvl w:val="1"/>
          <w:numId w:val="12"/>
        </w:numPr>
      </w:pPr>
      <w:r>
        <w:t>Step 3 – state evidence from 2</w:t>
      </w:r>
      <w:r w:rsidRPr="00D90D7D">
        <w:rPr>
          <w:vertAlign w:val="superscript"/>
        </w:rPr>
        <w:t>nd</w:t>
      </w:r>
      <w:r>
        <w:t xml:space="preserve"> source. </w:t>
      </w:r>
    </w:p>
    <w:p w:rsidR="00D90D7D" w:rsidRDefault="00D90D7D" w:rsidP="00D90D7D">
      <w:pPr>
        <w:pStyle w:val="ListParagraph"/>
        <w:numPr>
          <w:ilvl w:val="1"/>
          <w:numId w:val="12"/>
        </w:numPr>
      </w:pPr>
      <w:r>
        <w:t xml:space="preserve">Organization – do </w:t>
      </w:r>
      <w:r w:rsidRPr="00B05EC8">
        <w:rPr>
          <w:highlight w:val="yellow"/>
        </w:rPr>
        <w:t>2-4 similarities</w:t>
      </w:r>
      <w:r>
        <w:t xml:space="preserve"> first, then </w:t>
      </w:r>
      <w:r w:rsidRPr="00B05EC8">
        <w:rPr>
          <w:highlight w:val="yellow"/>
        </w:rPr>
        <w:t>2-4 contrast</w:t>
      </w:r>
      <w:r>
        <w:t xml:space="preserve">, for a maximum of 6 total needed. </w:t>
      </w:r>
    </w:p>
    <w:p w:rsidR="008A452A" w:rsidRDefault="00D90D7D" w:rsidP="008A452A">
      <w:pPr>
        <w:pStyle w:val="ListParagraph"/>
        <w:numPr>
          <w:ilvl w:val="0"/>
          <w:numId w:val="12"/>
        </w:numPr>
        <w:ind w:left="1800"/>
      </w:pPr>
      <w:r>
        <w:t xml:space="preserve">12 – </w:t>
      </w:r>
      <w:r w:rsidRPr="00B05EC8">
        <w:rPr>
          <w:b/>
          <w:highlight w:val="yellow"/>
        </w:rPr>
        <w:t>Essay</w:t>
      </w:r>
      <w:r w:rsidR="00D44EAC" w:rsidRPr="00B05EC8">
        <w:rPr>
          <w:b/>
          <w:highlight w:val="yellow"/>
        </w:rPr>
        <w:t xml:space="preserve"> (</w:t>
      </w:r>
      <w:r w:rsidR="00340623">
        <w:rPr>
          <w:b/>
          <w:highlight w:val="yellow"/>
        </w:rPr>
        <w:t>20-</w:t>
      </w:r>
      <w:r w:rsidR="00D44EAC" w:rsidRPr="00B05EC8">
        <w:rPr>
          <w:b/>
          <w:highlight w:val="yellow"/>
        </w:rPr>
        <w:t>25 minutes)</w:t>
      </w:r>
      <w:r>
        <w:t xml:space="preserve"> – organize and focus on answering the question – thesis, claims.  </w:t>
      </w:r>
      <w:r w:rsidRPr="00B05EC8">
        <w:rPr>
          <w:highlight w:val="yellow"/>
        </w:rPr>
        <w:t>Use all four sources</w:t>
      </w:r>
      <w:r>
        <w:t xml:space="preserve"> to support argument</w:t>
      </w:r>
      <w:r w:rsidR="00D44EAC">
        <w:t xml:space="preserve">.  Cite evidence – “Source C support this…”or simply stating the evidence followed by “(Source C)”. Must </w:t>
      </w:r>
      <w:r w:rsidR="00D44EAC" w:rsidRPr="00B05EC8">
        <w:rPr>
          <w:highlight w:val="yellow"/>
        </w:rPr>
        <w:t>Include own knowledge</w:t>
      </w:r>
      <w:r w:rsidR="00D44EAC">
        <w:t xml:space="preserve"> on the subject to reach higher marks.</w:t>
      </w:r>
    </w:p>
    <w:p w:rsidR="00D44EAC" w:rsidRDefault="00D44EAC" w:rsidP="008A452A">
      <w:r>
        <w:t xml:space="preserve"> </w:t>
      </w:r>
    </w:p>
    <w:p w:rsidR="00340623" w:rsidRDefault="00340623" w:rsidP="008A452A"/>
    <w:p w:rsidR="00340623" w:rsidRPr="00D30618" w:rsidRDefault="00340623" w:rsidP="008A452A">
      <w:bookmarkStart w:id="0" w:name="_GoBack"/>
      <w:bookmarkEnd w:id="0"/>
    </w:p>
    <w:p w:rsidR="007B1905" w:rsidRPr="007B1905" w:rsidRDefault="007B1905" w:rsidP="004543EB"/>
    <w:p w:rsidR="004543EB" w:rsidRPr="00AC55C3" w:rsidRDefault="004543EB" w:rsidP="004543EB">
      <w:pPr>
        <w:rPr>
          <w:b/>
          <w:sz w:val="36"/>
          <w:u w:val="single"/>
        </w:rPr>
      </w:pPr>
      <w:r w:rsidRPr="00AC55C3">
        <w:rPr>
          <w:b/>
          <w:sz w:val="36"/>
          <w:u w:val="single"/>
        </w:rPr>
        <w:lastRenderedPageBreak/>
        <w:t>Paper 2</w:t>
      </w:r>
      <w:r w:rsidR="005631D0">
        <w:rPr>
          <w:b/>
          <w:sz w:val="36"/>
          <w:u w:val="single"/>
        </w:rPr>
        <w:tab/>
      </w:r>
      <w:r w:rsidR="005631D0">
        <w:rPr>
          <w:b/>
          <w:sz w:val="36"/>
          <w:u w:val="single"/>
        </w:rPr>
        <w:tab/>
      </w:r>
      <w:r w:rsidR="005631D0">
        <w:rPr>
          <w:b/>
          <w:sz w:val="36"/>
          <w:u w:val="single"/>
        </w:rPr>
        <w:tab/>
      </w:r>
      <w:r w:rsidR="005631D0">
        <w:rPr>
          <w:b/>
          <w:sz w:val="36"/>
          <w:u w:val="single"/>
        </w:rPr>
        <w:tab/>
      </w:r>
      <w:r w:rsidR="005631D0">
        <w:rPr>
          <w:b/>
          <w:sz w:val="36"/>
          <w:u w:val="single"/>
        </w:rPr>
        <w:tab/>
      </w:r>
      <w:r w:rsidR="005631D0">
        <w:rPr>
          <w:b/>
          <w:sz w:val="36"/>
          <w:u w:val="single"/>
        </w:rPr>
        <w:tab/>
      </w:r>
      <w:r w:rsidR="005631D0">
        <w:rPr>
          <w:b/>
          <w:sz w:val="36"/>
          <w:u w:val="single"/>
        </w:rPr>
        <w:tab/>
      </w:r>
      <w:r w:rsidR="005631D0">
        <w:rPr>
          <w:b/>
          <w:sz w:val="36"/>
          <w:u w:val="single"/>
        </w:rPr>
        <w:tab/>
      </w:r>
      <w:r w:rsidRPr="00AC55C3">
        <w:rPr>
          <w:b/>
          <w:sz w:val="36"/>
          <w:u w:val="single"/>
        </w:rPr>
        <w:t xml:space="preserve"> </w:t>
      </w:r>
      <w:r w:rsidR="005631D0">
        <w:rPr>
          <w:b/>
          <w:sz w:val="36"/>
          <w:u w:val="single"/>
        </w:rPr>
        <w:t>(45% SL, 25% HL)</w:t>
      </w:r>
    </w:p>
    <w:p w:rsidR="004C02F7" w:rsidRDefault="004C02F7" w:rsidP="004543EB">
      <w:r w:rsidRPr="00D30618">
        <w:rPr>
          <w:b/>
          <w:highlight w:val="cyan"/>
          <w:u w:val="single"/>
        </w:rPr>
        <w:t>Things to consider</w:t>
      </w:r>
      <w:r>
        <w:t xml:space="preserve"> during your study </w:t>
      </w:r>
      <w:r w:rsidRPr="00D30618">
        <w:rPr>
          <w:highlight w:val="cyan"/>
        </w:rPr>
        <w:t>(</w:t>
      </w:r>
      <w:r w:rsidRPr="00D30618">
        <w:rPr>
          <w:b/>
          <w:highlight w:val="cyan"/>
        </w:rPr>
        <w:t>Auth. States book pages 3-5)</w:t>
      </w:r>
      <w:r w:rsidR="004927B9">
        <w:rPr>
          <w:b/>
        </w:rPr>
        <w:t xml:space="preserve">  </w:t>
      </w:r>
      <w:hyperlink r:id="rId7" w:history="1">
        <w:r w:rsidR="004927B9" w:rsidRPr="004927B9">
          <w:rPr>
            <w:rStyle w:val="Hyperlink"/>
          </w:rPr>
          <w:t>Link</w:t>
        </w:r>
      </w:hyperlink>
      <w:r w:rsidR="004927B9">
        <w:rPr>
          <w:b/>
        </w:rPr>
        <w:t xml:space="preserve"> </w:t>
      </w:r>
    </w:p>
    <w:p w:rsidR="00D30618" w:rsidRPr="00D30618" w:rsidRDefault="00D30618" w:rsidP="004C02F7">
      <w:pPr>
        <w:pStyle w:val="ListParagraph"/>
        <w:numPr>
          <w:ilvl w:val="0"/>
          <w:numId w:val="5"/>
        </w:numPr>
        <w:rPr>
          <w:highlight w:val="yellow"/>
        </w:rPr>
      </w:pPr>
      <w:r w:rsidRPr="00D30618">
        <w:rPr>
          <w:highlight w:val="yellow"/>
        </w:rPr>
        <w:t>90 minutes – 2 essays (each must be from a different topic)</w:t>
      </w:r>
    </w:p>
    <w:p w:rsidR="00D30618" w:rsidRDefault="00D30618" w:rsidP="004C02F7">
      <w:pPr>
        <w:pStyle w:val="ListParagraph"/>
        <w:numPr>
          <w:ilvl w:val="0"/>
          <w:numId w:val="5"/>
        </w:numPr>
      </w:pPr>
      <w:r w:rsidRPr="00D30618">
        <w:rPr>
          <w:highlight w:val="yellow"/>
        </w:rPr>
        <w:t>FINISH FIRST WITHIN 45- 50 MINUTES</w:t>
      </w:r>
      <w:r>
        <w:t xml:space="preserve">! </w:t>
      </w:r>
    </w:p>
    <w:p w:rsidR="00D30618" w:rsidRDefault="00D30618" w:rsidP="00D30618">
      <w:pPr>
        <w:pStyle w:val="ListParagraph"/>
        <w:numPr>
          <w:ilvl w:val="0"/>
          <w:numId w:val="5"/>
        </w:numPr>
      </w:pPr>
      <w:r>
        <w:t xml:space="preserve">Skip to </w:t>
      </w:r>
      <w:r w:rsidRPr="00D30618">
        <w:rPr>
          <w:highlight w:val="yellow"/>
        </w:rPr>
        <w:t>Questions 19-24</w:t>
      </w:r>
      <w:r>
        <w:t xml:space="preserve"> in packet. These are the Authoritarian States, Causes and Effects of 20</w:t>
      </w:r>
      <w:r w:rsidRPr="00D30618">
        <w:rPr>
          <w:vertAlign w:val="superscript"/>
        </w:rPr>
        <w:t>th</w:t>
      </w:r>
      <w:r>
        <w:t>-century wars, and Cold War topics.</w:t>
      </w:r>
    </w:p>
    <w:p w:rsidR="004C02F7" w:rsidRDefault="004C02F7" w:rsidP="004C02F7">
      <w:pPr>
        <w:pStyle w:val="ListParagraph"/>
        <w:numPr>
          <w:ilvl w:val="0"/>
          <w:numId w:val="5"/>
        </w:numPr>
      </w:pPr>
      <w:r>
        <w:t xml:space="preserve">Always </w:t>
      </w:r>
      <w:r w:rsidRPr="00D30618">
        <w:rPr>
          <w:highlight w:val="yellow"/>
        </w:rPr>
        <w:t>focus on</w:t>
      </w:r>
      <w:r>
        <w:t xml:space="preserve"> decisively </w:t>
      </w:r>
      <w:r w:rsidRPr="00D30618">
        <w:rPr>
          <w:highlight w:val="yellow"/>
        </w:rPr>
        <w:t>answering the question</w:t>
      </w:r>
      <w:r>
        <w:t>, avoid fluff/irrelevant narrative</w:t>
      </w:r>
    </w:p>
    <w:p w:rsidR="004C02F7" w:rsidRDefault="004C02F7" w:rsidP="004C02F7">
      <w:pPr>
        <w:pStyle w:val="ListParagraph"/>
        <w:numPr>
          <w:ilvl w:val="0"/>
          <w:numId w:val="5"/>
        </w:numPr>
      </w:pPr>
      <w:r w:rsidRPr="00D30618">
        <w:rPr>
          <w:highlight w:val="yellow"/>
        </w:rPr>
        <w:t>Organize!</w:t>
      </w:r>
      <w:r>
        <w:t xml:space="preserve"> Claims should be argumentative answers to the questions </w:t>
      </w:r>
    </w:p>
    <w:p w:rsidR="004C02F7" w:rsidRDefault="004C02F7" w:rsidP="004C02F7">
      <w:pPr>
        <w:pStyle w:val="ListParagraph"/>
        <w:numPr>
          <w:ilvl w:val="0"/>
          <w:numId w:val="5"/>
        </w:numPr>
      </w:pPr>
      <w:r>
        <w:t xml:space="preserve">Claims should </w:t>
      </w:r>
      <w:r w:rsidRPr="00D30618">
        <w:rPr>
          <w:highlight w:val="yellow"/>
        </w:rPr>
        <w:t>include well chosen(relevant), specific evidence</w:t>
      </w:r>
      <w:r>
        <w:t xml:space="preserve"> that can be used to support the claim</w:t>
      </w:r>
    </w:p>
    <w:p w:rsidR="004C02F7" w:rsidRDefault="004C02F7" w:rsidP="004C02F7">
      <w:pPr>
        <w:pStyle w:val="ListParagraph"/>
        <w:numPr>
          <w:ilvl w:val="0"/>
          <w:numId w:val="5"/>
        </w:numPr>
      </w:pPr>
      <w:r>
        <w:t>Evidence should always be immediately analyzed (why is evidence significant, a cause, a consequence, a change?)</w:t>
      </w:r>
      <w:r w:rsidR="00D30618">
        <w:t xml:space="preserve"> </w:t>
      </w:r>
      <w:r w:rsidR="00D30618" w:rsidRPr="00D30618">
        <w:rPr>
          <w:highlight w:val="yellow"/>
        </w:rPr>
        <w:t>Analysis - USE EVIDENCE TO ANSWER THE QUESTION</w:t>
      </w:r>
      <w:r w:rsidR="00D30618">
        <w:t xml:space="preserve"> </w:t>
      </w:r>
    </w:p>
    <w:p w:rsidR="004C02F7" w:rsidRDefault="004C02F7" w:rsidP="004C02F7">
      <w:pPr>
        <w:pStyle w:val="ListParagraph"/>
        <w:numPr>
          <w:ilvl w:val="0"/>
          <w:numId w:val="5"/>
        </w:numPr>
      </w:pPr>
      <w:r>
        <w:t xml:space="preserve">When </w:t>
      </w:r>
      <w:r w:rsidRPr="00FE56F8">
        <w:rPr>
          <w:highlight w:val="yellow"/>
        </w:rPr>
        <w:t>comparing and contrast</w:t>
      </w:r>
      <w:r>
        <w:t xml:space="preserve"> always, continuously </w:t>
      </w:r>
      <w:r w:rsidRPr="00FE56F8">
        <w:rPr>
          <w:highlight w:val="yellow"/>
        </w:rPr>
        <w:t>show links</w:t>
      </w:r>
      <w:r>
        <w:t xml:space="preserve"> (similarities, differences) throughout entire essay.  Mention both together as often as possible!</w:t>
      </w:r>
    </w:p>
    <w:p w:rsidR="004C02F7" w:rsidRDefault="004C02F7" w:rsidP="004C02F7">
      <w:pPr>
        <w:pStyle w:val="ListParagraph"/>
        <w:numPr>
          <w:ilvl w:val="0"/>
          <w:numId w:val="5"/>
        </w:numPr>
      </w:pPr>
      <w:r w:rsidRPr="00FE56F8">
        <w:rPr>
          <w:highlight w:val="yellow"/>
        </w:rPr>
        <w:t>Be critical</w:t>
      </w:r>
      <w:r>
        <w:t>, show the challenges,</w:t>
      </w:r>
      <w:r w:rsidR="00FB76B3">
        <w:t xml:space="preserve"> weaknesses of an argument.  Every argument has limitations.</w:t>
      </w:r>
    </w:p>
    <w:p w:rsidR="00FB76B3" w:rsidRDefault="00FB76B3" w:rsidP="004C02F7">
      <w:pPr>
        <w:pStyle w:val="ListParagraph"/>
        <w:numPr>
          <w:ilvl w:val="0"/>
          <w:numId w:val="5"/>
        </w:numPr>
      </w:pPr>
      <w:r>
        <w:t>Conclude!  What has unified the essay (this should be present in thesis also)? What is present in every argument? What arguments are unique or stand out, why?</w:t>
      </w:r>
    </w:p>
    <w:p w:rsidR="00340623" w:rsidRDefault="00FB76B3" w:rsidP="001C788C">
      <w:pPr>
        <w:pStyle w:val="ListParagraph"/>
        <w:numPr>
          <w:ilvl w:val="0"/>
          <w:numId w:val="5"/>
        </w:numPr>
      </w:pPr>
      <w:r>
        <w:t xml:space="preserve">Continually show an awareness that history is not universally agreed upon.  </w:t>
      </w:r>
      <w:r w:rsidRPr="00FE56F8">
        <w:rPr>
          <w:highlight w:val="yellow"/>
        </w:rPr>
        <w:t>Evaluate the views</w:t>
      </w:r>
      <w:r>
        <w:t xml:space="preserve"> of different schools</w:t>
      </w:r>
      <w:r w:rsidR="00D44EAC">
        <w:t xml:space="preserve"> of thought</w:t>
      </w:r>
      <w:r>
        <w:t xml:space="preserve"> (orthodox/revisionist, Marxist/capitalist, structuralist/</w:t>
      </w:r>
      <w:proofErr w:type="spellStart"/>
      <w:r>
        <w:t>intentionalist</w:t>
      </w:r>
      <w:proofErr w:type="spellEnd"/>
      <w:r>
        <w:t>), key players, or specific historians.  Whic</w:t>
      </w:r>
      <w:r w:rsidR="006C7807">
        <w:t xml:space="preserve">h views hold up to scrutiny, examination, </w:t>
      </w:r>
      <w:r w:rsidR="00D44EAC">
        <w:t xml:space="preserve">evidence, hindsight, current consensus? </w:t>
      </w:r>
      <w:r w:rsidR="006C7807">
        <w:t>HOW and WHY</w:t>
      </w:r>
      <w:r>
        <w:t xml:space="preserve">? This is called evaluation of perspectives. </w:t>
      </w:r>
    </w:p>
    <w:p w:rsidR="001C788C" w:rsidRPr="00340623" w:rsidRDefault="001C788C" w:rsidP="00340623">
      <w:pPr>
        <w:ind w:left="360"/>
      </w:pPr>
      <w:r w:rsidRPr="00340623">
        <w:rPr>
          <w:b/>
          <w:sz w:val="36"/>
          <w:u w:val="single"/>
        </w:rPr>
        <w:t xml:space="preserve">Paper </w:t>
      </w:r>
      <w:proofErr w:type="gramStart"/>
      <w:r w:rsidRPr="00340623">
        <w:rPr>
          <w:b/>
          <w:sz w:val="36"/>
          <w:u w:val="single"/>
        </w:rPr>
        <w:t>3</w:t>
      </w:r>
      <w:r w:rsidR="005631D0" w:rsidRPr="00340623">
        <w:rPr>
          <w:b/>
          <w:sz w:val="36"/>
          <w:u w:val="single"/>
        </w:rPr>
        <w:t xml:space="preserve">  (</w:t>
      </w:r>
      <w:proofErr w:type="gramEnd"/>
      <w:r w:rsidR="005631D0" w:rsidRPr="00340623">
        <w:rPr>
          <w:b/>
          <w:sz w:val="36"/>
          <w:u w:val="single"/>
        </w:rPr>
        <w:t>35% HL Only)</w:t>
      </w:r>
    </w:p>
    <w:p w:rsidR="001C788C" w:rsidRDefault="001C788C" w:rsidP="001C788C">
      <w:r w:rsidRPr="00D30618">
        <w:rPr>
          <w:b/>
          <w:highlight w:val="cyan"/>
          <w:u w:val="single"/>
        </w:rPr>
        <w:t>Things to consider</w:t>
      </w:r>
      <w:r>
        <w:t xml:space="preserve"> during your study </w:t>
      </w:r>
    </w:p>
    <w:p w:rsidR="001C788C" w:rsidRPr="00D30618" w:rsidRDefault="001C788C" w:rsidP="001C788C">
      <w:pPr>
        <w:pStyle w:val="ListParagraph"/>
        <w:numPr>
          <w:ilvl w:val="0"/>
          <w:numId w:val="5"/>
        </w:numPr>
        <w:rPr>
          <w:highlight w:val="yellow"/>
        </w:rPr>
      </w:pPr>
      <w:r w:rsidRPr="001C788C">
        <w:rPr>
          <w:b/>
          <w:highlight w:val="yellow"/>
        </w:rPr>
        <w:t>150 minutes – 3 essays</w:t>
      </w:r>
      <w:r w:rsidRPr="00D30618">
        <w:rPr>
          <w:highlight w:val="yellow"/>
        </w:rPr>
        <w:t xml:space="preserve"> (</w:t>
      </w:r>
      <w:r>
        <w:rPr>
          <w:highlight w:val="yellow"/>
        </w:rPr>
        <w:t xml:space="preserve">unlike paper 2 you </w:t>
      </w:r>
      <w:r w:rsidRPr="001C788C">
        <w:rPr>
          <w:b/>
          <w:highlight w:val="yellow"/>
        </w:rPr>
        <w:t>can write 2 of 3 essays from one topic</w:t>
      </w:r>
      <w:r w:rsidRPr="00D30618">
        <w:rPr>
          <w:highlight w:val="yellow"/>
        </w:rPr>
        <w:t>)</w:t>
      </w:r>
    </w:p>
    <w:p w:rsidR="001C788C" w:rsidRDefault="001C788C" w:rsidP="001C788C">
      <w:pPr>
        <w:pStyle w:val="ListParagraph"/>
        <w:numPr>
          <w:ilvl w:val="0"/>
          <w:numId w:val="5"/>
        </w:numPr>
      </w:pPr>
      <w:r w:rsidRPr="001C788C">
        <w:rPr>
          <w:b/>
          <w:highlight w:val="yellow"/>
        </w:rPr>
        <w:t>FINISH EACH WITHIN 50 MINUTES</w:t>
      </w:r>
      <w:r w:rsidRPr="001C788C">
        <w:rPr>
          <w:b/>
        </w:rPr>
        <w:t>!</w:t>
      </w:r>
      <w:r>
        <w:t xml:space="preserve">  (bring a watch and know when you have to move on)</w:t>
      </w:r>
    </w:p>
    <w:p w:rsidR="001C788C" w:rsidRDefault="001C788C" w:rsidP="001C788C">
      <w:pPr>
        <w:pStyle w:val="ListParagraph"/>
        <w:numPr>
          <w:ilvl w:val="0"/>
          <w:numId w:val="5"/>
        </w:numPr>
      </w:pPr>
      <w:r>
        <w:t xml:space="preserve">Immediately find </w:t>
      </w:r>
      <w:r w:rsidRPr="001C788C">
        <w:rPr>
          <w:highlight w:val="yellow"/>
        </w:rPr>
        <w:t xml:space="preserve">Section </w:t>
      </w:r>
      <w:r w:rsidR="00340623">
        <w:rPr>
          <w:highlight w:val="yellow"/>
        </w:rPr>
        <w:t>12</w:t>
      </w:r>
      <w:r w:rsidRPr="001C788C">
        <w:rPr>
          <w:highlight w:val="yellow"/>
        </w:rPr>
        <w:t xml:space="preserve"> </w:t>
      </w:r>
      <w:r w:rsidR="00340623">
        <w:rPr>
          <w:b/>
          <w:highlight w:val="yellow"/>
        </w:rPr>
        <w:t>Great Depression in the Americas</w:t>
      </w:r>
      <w:r w:rsidRPr="001C788C">
        <w:rPr>
          <w:highlight w:val="yellow"/>
        </w:rPr>
        <w:t>,</w:t>
      </w:r>
      <w:r>
        <w:t xml:space="preserve"> </w:t>
      </w:r>
      <w:r w:rsidRPr="001C788C">
        <w:rPr>
          <w:highlight w:val="yellow"/>
        </w:rPr>
        <w:t xml:space="preserve">Section 13 </w:t>
      </w:r>
      <w:r w:rsidRPr="00EC27A1">
        <w:rPr>
          <w:b/>
          <w:highlight w:val="yellow"/>
        </w:rPr>
        <w:t>Second World War</w:t>
      </w:r>
      <w:r w:rsidRPr="001C788C">
        <w:rPr>
          <w:highlight w:val="yellow"/>
        </w:rPr>
        <w:t xml:space="preserve">, Section 16 </w:t>
      </w:r>
      <w:r w:rsidRPr="00EC27A1">
        <w:rPr>
          <w:b/>
          <w:highlight w:val="yellow"/>
        </w:rPr>
        <w:t>Cold War</w:t>
      </w:r>
      <w:r>
        <w:t xml:space="preserve"> and </w:t>
      </w:r>
      <w:r w:rsidRPr="00EC27A1">
        <w:rPr>
          <w:b/>
          <w:highlight w:val="yellow"/>
        </w:rPr>
        <w:t>highlight these 6 questions</w:t>
      </w:r>
      <w:r>
        <w:t xml:space="preserve">, you will then </w:t>
      </w:r>
      <w:r w:rsidRPr="00EC27A1">
        <w:rPr>
          <w:highlight w:val="yellow"/>
        </w:rPr>
        <w:t>choose 3 to write</w:t>
      </w:r>
      <w:r>
        <w:t xml:space="preserve"> on. </w:t>
      </w:r>
    </w:p>
    <w:p w:rsidR="001C788C" w:rsidRDefault="001C788C" w:rsidP="001C788C">
      <w:r>
        <w:t>Just like Paper 2...</w:t>
      </w:r>
    </w:p>
    <w:p w:rsidR="001C788C" w:rsidRDefault="001C788C" w:rsidP="001C788C">
      <w:pPr>
        <w:pStyle w:val="ListParagraph"/>
        <w:numPr>
          <w:ilvl w:val="0"/>
          <w:numId w:val="5"/>
        </w:numPr>
      </w:pPr>
      <w:r>
        <w:t xml:space="preserve">Always </w:t>
      </w:r>
      <w:r w:rsidRPr="00D30618">
        <w:rPr>
          <w:highlight w:val="yellow"/>
        </w:rPr>
        <w:t>focus on</w:t>
      </w:r>
      <w:r>
        <w:t xml:space="preserve"> decisively </w:t>
      </w:r>
      <w:r w:rsidRPr="00D30618">
        <w:rPr>
          <w:highlight w:val="yellow"/>
        </w:rPr>
        <w:t>answering the question</w:t>
      </w:r>
      <w:r>
        <w:t>, avoid fluff/irrelevant narrative</w:t>
      </w:r>
    </w:p>
    <w:p w:rsidR="001C788C" w:rsidRDefault="001C788C" w:rsidP="001C788C">
      <w:pPr>
        <w:pStyle w:val="ListParagraph"/>
        <w:numPr>
          <w:ilvl w:val="0"/>
          <w:numId w:val="5"/>
        </w:numPr>
      </w:pPr>
      <w:r w:rsidRPr="00D30618">
        <w:rPr>
          <w:highlight w:val="yellow"/>
        </w:rPr>
        <w:t>Organize!</w:t>
      </w:r>
      <w:r>
        <w:t xml:space="preserve"> Claims should be argumentative answers to the questions </w:t>
      </w:r>
    </w:p>
    <w:p w:rsidR="001C788C" w:rsidRDefault="001C788C" w:rsidP="001C788C">
      <w:pPr>
        <w:pStyle w:val="ListParagraph"/>
        <w:numPr>
          <w:ilvl w:val="0"/>
          <w:numId w:val="5"/>
        </w:numPr>
      </w:pPr>
      <w:r>
        <w:t xml:space="preserve">Claims should </w:t>
      </w:r>
      <w:r w:rsidRPr="00D30618">
        <w:rPr>
          <w:highlight w:val="yellow"/>
        </w:rPr>
        <w:t>include well chosen(relevant), specific evidence</w:t>
      </w:r>
      <w:r>
        <w:t xml:space="preserve"> that can be used to support the claim</w:t>
      </w:r>
    </w:p>
    <w:p w:rsidR="001C788C" w:rsidRDefault="001C788C" w:rsidP="001C788C">
      <w:pPr>
        <w:pStyle w:val="ListParagraph"/>
        <w:numPr>
          <w:ilvl w:val="0"/>
          <w:numId w:val="5"/>
        </w:numPr>
      </w:pPr>
      <w:r>
        <w:t xml:space="preserve">Evidence should always be immediately analyzed (why is evidence significant, a cause, a consequence, a change?) </w:t>
      </w:r>
      <w:r w:rsidRPr="00D30618">
        <w:rPr>
          <w:highlight w:val="yellow"/>
        </w:rPr>
        <w:t>Analysis - USE EVIDENCE TO ANSWER THE QUESTION</w:t>
      </w:r>
      <w:r>
        <w:t xml:space="preserve"> </w:t>
      </w:r>
    </w:p>
    <w:p w:rsidR="001C788C" w:rsidRDefault="001C788C" w:rsidP="001C788C">
      <w:pPr>
        <w:pStyle w:val="ListParagraph"/>
        <w:numPr>
          <w:ilvl w:val="0"/>
          <w:numId w:val="5"/>
        </w:numPr>
      </w:pPr>
      <w:r w:rsidRPr="00FE56F8">
        <w:rPr>
          <w:highlight w:val="yellow"/>
        </w:rPr>
        <w:t>Be critical</w:t>
      </w:r>
      <w:r>
        <w:t>, show the challenges, weaknesses of an argument.  Every argument has limitations.</w:t>
      </w:r>
    </w:p>
    <w:p w:rsidR="001C788C" w:rsidRPr="00067094" w:rsidRDefault="001C788C" w:rsidP="001C788C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Conclude!  What has unified the essay (this should be present in thesis also)? What is present in </w:t>
      </w:r>
      <w:r w:rsidRPr="00067094">
        <w:rPr>
          <w:rFonts w:cstheme="minorHAnsi"/>
        </w:rPr>
        <w:t>every argument? What arguments are unique or stand out, why?</w:t>
      </w:r>
    </w:p>
    <w:p w:rsidR="001C788C" w:rsidRPr="00067094" w:rsidRDefault="001C788C" w:rsidP="001C788C">
      <w:pPr>
        <w:pStyle w:val="ListParagraph"/>
        <w:numPr>
          <w:ilvl w:val="0"/>
          <w:numId w:val="5"/>
        </w:numPr>
        <w:rPr>
          <w:rFonts w:cstheme="minorHAnsi"/>
        </w:rPr>
      </w:pPr>
      <w:r w:rsidRPr="00067094">
        <w:rPr>
          <w:rFonts w:cstheme="minorHAnsi"/>
        </w:rPr>
        <w:t xml:space="preserve">Continually show an awareness that history is not universally agreed upon.  </w:t>
      </w:r>
      <w:r w:rsidRPr="00067094">
        <w:rPr>
          <w:rFonts w:cstheme="minorHAnsi"/>
          <w:highlight w:val="yellow"/>
        </w:rPr>
        <w:t>Evaluate the views</w:t>
      </w:r>
      <w:r w:rsidRPr="00067094">
        <w:rPr>
          <w:rFonts w:cstheme="minorHAnsi"/>
        </w:rPr>
        <w:t xml:space="preserve"> of different schools of thought (orthodox/revisionist, Marxist/capitalist, structuralist/</w:t>
      </w:r>
      <w:proofErr w:type="spellStart"/>
      <w:r w:rsidRPr="00067094">
        <w:rPr>
          <w:rFonts w:cstheme="minorHAnsi"/>
        </w:rPr>
        <w:t>intentionalist</w:t>
      </w:r>
      <w:proofErr w:type="spellEnd"/>
      <w:r w:rsidRPr="00067094">
        <w:rPr>
          <w:rFonts w:cstheme="minorHAnsi"/>
        </w:rPr>
        <w:t xml:space="preserve">), key players, or specific historians.  Which views hold up to scrutiny, examination, evidence, hindsight, current consensus? HOW and WHY? This is called evaluation of perspectives. </w:t>
      </w:r>
    </w:p>
    <w:p w:rsidR="00C756BC" w:rsidRPr="00067094" w:rsidRDefault="00C756BC" w:rsidP="00C756BC">
      <w:pPr>
        <w:rPr>
          <w:rFonts w:cstheme="minorHAnsi"/>
        </w:rPr>
      </w:pPr>
    </w:p>
    <w:p w:rsidR="00BA743B" w:rsidRDefault="00BA743B" w:rsidP="00340623">
      <w:pPr>
        <w:pBdr>
          <w:between w:val="single" w:sz="4" w:space="1" w:color="auto"/>
        </w:pBdr>
      </w:pPr>
    </w:p>
    <w:sectPr w:rsidR="00BA743B" w:rsidSect="008A4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5F1"/>
    <w:multiLevelType w:val="hybridMultilevel"/>
    <w:tmpl w:val="2FAAE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B0CA9"/>
    <w:multiLevelType w:val="hybridMultilevel"/>
    <w:tmpl w:val="A2CE5556"/>
    <w:lvl w:ilvl="0" w:tplc="E2AC8F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F55"/>
    <w:multiLevelType w:val="hybridMultilevel"/>
    <w:tmpl w:val="5CB2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349D"/>
    <w:multiLevelType w:val="hybridMultilevel"/>
    <w:tmpl w:val="328A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51A0"/>
    <w:multiLevelType w:val="hybridMultilevel"/>
    <w:tmpl w:val="495A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E1514"/>
    <w:multiLevelType w:val="hybridMultilevel"/>
    <w:tmpl w:val="2E5CE0CA"/>
    <w:lvl w:ilvl="0" w:tplc="4BF42F20">
      <w:start w:val="8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5414"/>
    <w:multiLevelType w:val="hybridMultilevel"/>
    <w:tmpl w:val="7C94D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71DE1"/>
    <w:multiLevelType w:val="hybridMultilevel"/>
    <w:tmpl w:val="E118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3F02"/>
    <w:multiLevelType w:val="hybridMultilevel"/>
    <w:tmpl w:val="82F6AD08"/>
    <w:lvl w:ilvl="0" w:tplc="2E6C5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05868"/>
    <w:multiLevelType w:val="hybridMultilevel"/>
    <w:tmpl w:val="AA261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A6986"/>
    <w:multiLevelType w:val="hybridMultilevel"/>
    <w:tmpl w:val="2A7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F2B92"/>
    <w:multiLevelType w:val="hybridMultilevel"/>
    <w:tmpl w:val="8B80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7AB7"/>
    <w:multiLevelType w:val="hybridMultilevel"/>
    <w:tmpl w:val="119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A5D80"/>
    <w:multiLevelType w:val="hybridMultilevel"/>
    <w:tmpl w:val="A7B8C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E3FC9"/>
    <w:multiLevelType w:val="hybridMultilevel"/>
    <w:tmpl w:val="91B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C7BEB"/>
    <w:multiLevelType w:val="hybridMultilevel"/>
    <w:tmpl w:val="8D78D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303A8"/>
    <w:multiLevelType w:val="hybridMultilevel"/>
    <w:tmpl w:val="D31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733D8"/>
    <w:multiLevelType w:val="hybridMultilevel"/>
    <w:tmpl w:val="E6F835F8"/>
    <w:lvl w:ilvl="0" w:tplc="8744B3E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57B2D"/>
    <w:multiLevelType w:val="hybridMultilevel"/>
    <w:tmpl w:val="8892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5201A"/>
    <w:multiLevelType w:val="hybridMultilevel"/>
    <w:tmpl w:val="9482A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BB304F"/>
    <w:multiLevelType w:val="hybridMultilevel"/>
    <w:tmpl w:val="518237F8"/>
    <w:lvl w:ilvl="0" w:tplc="911C8C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6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0"/>
  </w:num>
  <w:num w:numId="14">
    <w:abstractNumId w:val="18"/>
  </w:num>
  <w:num w:numId="15">
    <w:abstractNumId w:val="1"/>
  </w:num>
  <w:num w:numId="16">
    <w:abstractNumId w:val="20"/>
  </w:num>
  <w:num w:numId="17">
    <w:abstractNumId w:val="10"/>
  </w:num>
  <w:num w:numId="18">
    <w:abstractNumId w:val="8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C5"/>
    <w:rsid w:val="000037FF"/>
    <w:rsid w:val="00067094"/>
    <w:rsid w:val="00131B10"/>
    <w:rsid w:val="001356FF"/>
    <w:rsid w:val="001735F9"/>
    <w:rsid w:val="001C788C"/>
    <w:rsid w:val="00205990"/>
    <w:rsid w:val="002321DC"/>
    <w:rsid w:val="00243699"/>
    <w:rsid w:val="00251818"/>
    <w:rsid w:val="00276191"/>
    <w:rsid w:val="002C518B"/>
    <w:rsid w:val="002F0133"/>
    <w:rsid w:val="0033442F"/>
    <w:rsid w:val="00340623"/>
    <w:rsid w:val="003431EB"/>
    <w:rsid w:val="00353819"/>
    <w:rsid w:val="003D2DBF"/>
    <w:rsid w:val="004543EB"/>
    <w:rsid w:val="004927B9"/>
    <w:rsid w:val="0049503A"/>
    <w:rsid w:val="004B46D5"/>
    <w:rsid w:val="004C02F7"/>
    <w:rsid w:val="0054035E"/>
    <w:rsid w:val="005631D0"/>
    <w:rsid w:val="006124D6"/>
    <w:rsid w:val="006C7807"/>
    <w:rsid w:val="007927A3"/>
    <w:rsid w:val="007B1905"/>
    <w:rsid w:val="00803E05"/>
    <w:rsid w:val="00822591"/>
    <w:rsid w:val="00880BBA"/>
    <w:rsid w:val="008817C5"/>
    <w:rsid w:val="008A452A"/>
    <w:rsid w:val="00A53B89"/>
    <w:rsid w:val="00A55AEE"/>
    <w:rsid w:val="00AC55C3"/>
    <w:rsid w:val="00B05EC8"/>
    <w:rsid w:val="00B13801"/>
    <w:rsid w:val="00B61AA9"/>
    <w:rsid w:val="00B705D3"/>
    <w:rsid w:val="00B71FD0"/>
    <w:rsid w:val="00BA743B"/>
    <w:rsid w:val="00BB42F8"/>
    <w:rsid w:val="00BC1D10"/>
    <w:rsid w:val="00BD51F1"/>
    <w:rsid w:val="00BE2408"/>
    <w:rsid w:val="00C27BA2"/>
    <w:rsid w:val="00C756BC"/>
    <w:rsid w:val="00D0623D"/>
    <w:rsid w:val="00D30618"/>
    <w:rsid w:val="00D40451"/>
    <w:rsid w:val="00D44EAC"/>
    <w:rsid w:val="00D90D7D"/>
    <w:rsid w:val="00DC5E70"/>
    <w:rsid w:val="00E70CB1"/>
    <w:rsid w:val="00EB00DC"/>
    <w:rsid w:val="00EB455D"/>
    <w:rsid w:val="00EC27A1"/>
    <w:rsid w:val="00FB4BF1"/>
    <w:rsid w:val="00FB76B3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AEFD"/>
  <w15:chartTrackingRefBased/>
  <w15:docId w15:val="{57C92619-B5A4-431C-AF8E-77858DDB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C5"/>
    <w:pPr>
      <w:ind w:left="720"/>
      <w:contextualSpacing/>
    </w:p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3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3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03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2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2A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17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TXM_QUknc6BKr3mUxtQnDMMgDRoj9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DUHfrSRrNDRF3XWrCLQkhAAeg7a14IZk" TargetMode="External"/><Relationship Id="rId5" Type="http://schemas.openxmlformats.org/officeDocument/2006/relationships/hyperlink" Target="https://drive.google.com/open?id=1DUHfrSRrNDRF3XWrCLQkhAAeg7a14IZ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Stephen</dc:creator>
  <cp:keywords/>
  <dc:description/>
  <cp:lastModifiedBy>Grudic Sandra</cp:lastModifiedBy>
  <cp:revision>11</cp:revision>
  <cp:lastPrinted>2019-04-12T12:33:00Z</cp:lastPrinted>
  <dcterms:created xsi:type="dcterms:W3CDTF">2019-10-30T17:20:00Z</dcterms:created>
  <dcterms:modified xsi:type="dcterms:W3CDTF">2019-11-06T13:09:00Z</dcterms:modified>
</cp:coreProperties>
</file>