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1E" w:rsidRPr="00270DFF" w:rsidRDefault="00270DFF">
      <w:pPr>
        <w:rPr>
          <w:b/>
        </w:rPr>
      </w:pPr>
      <w:r w:rsidRPr="00270DFF">
        <w:rPr>
          <w:b/>
        </w:rPr>
        <w:t xml:space="preserve">You will find sections 99 and 114 scanned and posted on my website under Mao’s tab. Read each section then answer the questions below on pg. _______ of your notebook. </w:t>
      </w:r>
    </w:p>
    <w:p w:rsidR="00270DFF" w:rsidRDefault="00206DC8" w:rsidP="00270DFF">
      <w:r w:rsidRPr="00270DFF">
        <w:rPr>
          <w:b/>
        </w:rPr>
        <w:t>Section 99</w:t>
      </w:r>
      <w:r w:rsidR="00C35A81">
        <w:t xml:space="preserve"> – The Chinese Revolution – The Three People’s Principle</w:t>
      </w:r>
      <w:r w:rsidR="000D7E1C">
        <w:t xml:space="preserve"> </w:t>
      </w:r>
    </w:p>
    <w:p w:rsidR="00BE6CA4" w:rsidRDefault="00BE6CA4" w:rsidP="00270DFF">
      <w:pPr>
        <w:pStyle w:val="ListParagraph"/>
        <w:numPr>
          <w:ilvl w:val="0"/>
          <w:numId w:val="2"/>
        </w:numPr>
      </w:pPr>
      <w:r>
        <w:t xml:space="preserve">Describe what leadership in China looked like from 1911-1928. </w:t>
      </w:r>
    </w:p>
    <w:p w:rsidR="00BE6CA4" w:rsidRDefault="00BE6CA4" w:rsidP="00270DFF">
      <w:pPr>
        <w:pStyle w:val="ListParagraph"/>
        <w:numPr>
          <w:ilvl w:val="0"/>
          <w:numId w:val="2"/>
        </w:numPr>
      </w:pPr>
      <w:r>
        <w:t xml:space="preserve">What were the three </w:t>
      </w:r>
      <w:r w:rsidR="00254A5B">
        <w:t>goals</w:t>
      </w:r>
      <w:r>
        <w:t xml:space="preserve"> listed by Sun </w:t>
      </w:r>
      <w:proofErr w:type="spellStart"/>
      <w:r>
        <w:t>Yetsen</w:t>
      </w:r>
      <w:proofErr w:type="spellEnd"/>
      <w:r>
        <w:t>, the first nationalist leader of China?  What are 2 additional goals?</w:t>
      </w:r>
    </w:p>
    <w:p w:rsidR="00BE6CA4" w:rsidRDefault="00BE6CA4" w:rsidP="00270DFF">
      <w:pPr>
        <w:pStyle w:val="ListParagraph"/>
        <w:numPr>
          <w:ilvl w:val="0"/>
          <w:numId w:val="2"/>
        </w:numPr>
      </w:pPr>
      <w:r>
        <w:t>What goals did Nationalist leaser Chiang Kai-shek achieve after Sun’s death?</w:t>
      </w:r>
    </w:p>
    <w:p w:rsidR="00BE6CA4" w:rsidRDefault="00BE6CA4" w:rsidP="00270DFF">
      <w:pPr>
        <w:pStyle w:val="ListParagraph"/>
        <w:numPr>
          <w:ilvl w:val="0"/>
          <w:numId w:val="2"/>
        </w:numPr>
      </w:pPr>
      <w:r>
        <w:t>What was Mao’s background?  Where did support for his leadership come from?</w:t>
      </w:r>
    </w:p>
    <w:p w:rsidR="00BE6CA4" w:rsidRDefault="00BE6CA4" w:rsidP="00270DFF">
      <w:pPr>
        <w:pStyle w:val="ListParagraph"/>
        <w:numPr>
          <w:ilvl w:val="0"/>
          <w:numId w:val="2"/>
        </w:numPr>
      </w:pPr>
      <w:r>
        <w:t>What was the Long March? Why was it undertaken?</w:t>
      </w:r>
    </w:p>
    <w:p w:rsidR="00BE6CA4" w:rsidRDefault="00BE6CA4" w:rsidP="00270DFF">
      <w:pPr>
        <w:pStyle w:val="ListParagraph"/>
        <w:numPr>
          <w:ilvl w:val="0"/>
          <w:numId w:val="2"/>
        </w:numPr>
      </w:pPr>
      <w:r>
        <w:t>What happened with Mao’s Communist and Chiang’s Nationalist in 1937?</w:t>
      </w:r>
    </w:p>
    <w:p w:rsidR="00270DFF" w:rsidRDefault="00206DC8" w:rsidP="00270DFF">
      <w:r w:rsidRPr="00270DFF">
        <w:rPr>
          <w:b/>
        </w:rPr>
        <w:t>Section 114</w:t>
      </w:r>
      <w:r>
        <w:t xml:space="preserve"> – Communist World: Mao and the People’s Republic of China</w:t>
      </w:r>
      <w:r w:rsidR="00254A5B">
        <w:t xml:space="preserve"> </w:t>
      </w:r>
    </w:p>
    <w:p w:rsidR="00206DC8" w:rsidRDefault="00206DC8" w:rsidP="00270DFF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Explain for what reasons Mao was able to win the Chinese Civil War fought on and off again until 1949. </w:t>
      </w:r>
    </w:p>
    <w:p w:rsidR="00206DC8" w:rsidRDefault="00206DC8" w:rsidP="00270DFF">
      <w:pPr>
        <w:pStyle w:val="ListParagraph"/>
        <w:numPr>
          <w:ilvl w:val="0"/>
          <w:numId w:val="2"/>
        </w:numPr>
      </w:pPr>
      <w:r>
        <w:t>What were Mao’s goals for this new People’s Republic of China?</w:t>
      </w:r>
    </w:p>
    <w:p w:rsidR="00206DC8" w:rsidRDefault="00206DC8" w:rsidP="00270DFF">
      <w:pPr>
        <w:pStyle w:val="ListParagraph"/>
        <w:numPr>
          <w:ilvl w:val="0"/>
          <w:numId w:val="2"/>
        </w:numPr>
      </w:pPr>
      <w:r>
        <w:t xml:space="preserve">List the totalitarian aspects of Mao’s new government. </w:t>
      </w:r>
    </w:p>
    <w:p w:rsidR="00206DC8" w:rsidRDefault="00206DC8" w:rsidP="00270DFF">
      <w:pPr>
        <w:pStyle w:val="ListParagraph"/>
        <w:numPr>
          <w:ilvl w:val="0"/>
          <w:numId w:val="2"/>
        </w:numPr>
      </w:pPr>
      <w:r>
        <w:t>What was the Great Leap forward and why was it a disaster?</w:t>
      </w:r>
    </w:p>
    <w:p w:rsidR="00206DC8" w:rsidRDefault="00206DC8" w:rsidP="00270DFF">
      <w:pPr>
        <w:pStyle w:val="ListParagraph"/>
        <w:numPr>
          <w:ilvl w:val="0"/>
          <w:numId w:val="2"/>
        </w:numPr>
      </w:pPr>
      <w:r>
        <w:t>What were some of China’s achievements up through the 1970’s?</w:t>
      </w:r>
    </w:p>
    <w:p w:rsidR="00206DC8" w:rsidRDefault="00206DC8" w:rsidP="00270DFF">
      <w:pPr>
        <w:pStyle w:val="ListParagraph"/>
        <w:numPr>
          <w:ilvl w:val="0"/>
          <w:numId w:val="2"/>
        </w:numPr>
      </w:pPr>
      <w:r>
        <w:t>What was the goal of the Cultural Revolution? What groups were targeted?</w:t>
      </w:r>
    </w:p>
    <w:p w:rsidR="00206DC8" w:rsidRDefault="00206DC8" w:rsidP="00270DFF">
      <w:pPr>
        <w:pStyle w:val="ListParagraph"/>
        <w:numPr>
          <w:ilvl w:val="0"/>
          <w:numId w:val="2"/>
        </w:numPr>
      </w:pPr>
      <w:r>
        <w:t>What are the positive and negative legacies of “The Great Helmsman”?</w:t>
      </w:r>
    </w:p>
    <w:p w:rsidR="00206DC8" w:rsidRDefault="00254A5B" w:rsidP="00270DFF">
      <w:pPr>
        <w:pStyle w:val="ListParagraph"/>
        <w:numPr>
          <w:ilvl w:val="0"/>
          <w:numId w:val="2"/>
        </w:numPr>
      </w:pPr>
      <w:r>
        <w:t>What were some of the actions of the U.S. towards China during this period?</w:t>
      </w:r>
    </w:p>
    <w:p w:rsidR="00254A5B" w:rsidRDefault="00254A5B" w:rsidP="00270DFF">
      <w:pPr>
        <w:pStyle w:val="ListParagraph"/>
        <w:numPr>
          <w:ilvl w:val="0"/>
          <w:numId w:val="2"/>
        </w:numPr>
      </w:pPr>
      <w:r>
        <w:t>In what ways did relations between the U.S. and China improve after 1971?</w:t>
      </w:r>
    </w:p>
    <w:p w:rsidR="00254A5B" w:rsidRDefault="00254A5B" w:rsidP="00254A5B">
      <w:pPr>
        <w:pStyle w:val="ListParagraph"/>
      </w:pPr>
    </w:p>
    <w:p w:rsidR="00BE6CA4" w:rsidRDefault="00BE6CA4" w:rsidP="00206DC8">
      <w:pPr>
        <w:pStyle w:val="ListParagraph"/>
      </w:pPr>
    </w:p>
    <w:sectPr w:rsidR="00BE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1EC"/>
    <w:multiLevelType w:val="hybridMultilevel"/>
    <w:tmpl w:val="8784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941"/>
    <w:multiLevelType w:val="hybridMultilevel"/>
    <w:tmpl w:val="F8E40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81"/>
    <w:rsid w:val="000D7E1C"/>
    <w:rsid w:val="00206DC8"/>
    <w:rsid w:val="00254A5B"/>
    <w:rsid w:val="00270DFF"/>
    <w:rsid w:val="00603B2A"/>
    <w:rsid w:val="0098561E"/>
    <w:rsid w:val="00BD31A6"/>
    <w:rsid w:val="00BE6CA4"/>
    <w:rsid w:val="00C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B0592-DD8C-4E83-8F6C-6951CEF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Stephen</dc:creator>
  <cp:keywords/>
  <dc:description/>
  <cp:lastModifiedBy>Grudic Sandra</cp:lastModifiedBy>
  <cp:revision>3</cp:revision>
  <dcterms:created xsi:type="dcterms:W3CDTF">2019-01-16T14:09:00Z</dcterms:created>
  <dcterms:modified xsi:type="dcterms:W3CDTF">2019-01-16T14:37:00Z</dcterms:modified>
</cp:coreProperties>
</file>